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AC11" w14:textId="77777777" w:rsidR="00792BC7" w:rsidRDefault="00792BC7" w:rsidP="00792BC7">
      <w:pPr>
        <w:spacing w:after="240"/>
      </w:pPr>
      <w:r>
        <w:t xml:space="preserve">Dobrý den, </w:t>
      </w:r>
    </w:p>
    <w:p w14:paraId="0D19CE63" w14:textId="77777777" w:rsidR="00792BC7" w:rsidRDefault="00792BC7" w:rsidP="00792BC7">
      <w:pPr>
        <w:spacing w:after="240"/>
      </w:pPr>
      <w:r>
        <w:t xml:space="preserve">dovolujeme si Vám zaslat přehledné informace k dobrovolnému antigennímu testování veřejnosti, které bude od 18. prosince 2020 hrazeno zdravotními pojišťovnami.  Zájemci o antigenní testování se musí předem objednat. Antigenní testy ve Zlínském kraji provádí tato odběrová místa: </w:t>
      </w:r>
    </w:p>
    <w:p w14:paraId="320F6702" w14:textId="77777777" w:rsidR="00792BC7" w:rsidRDefault="00792BC7" w:rsidP="00792BC7">
      <w:r>
        <w:rPr>
          <w:b/>
          <w:bCs/>
        </w:rPr>
        <w:t xml:space="preserve">Krajská nemocnice T. Bati </w:t>
      </w:r>
      <w:r>
        <w:t xml:space="preserve">– </w:t>
      </w:r>
      <w:hyperlink r:id="rId4" w:history="1">
        <w:r>
          <w:rPr>
            <w:rStyle w:val="Hypertextovodkaz"/>
          </w:rPr>
          <w:t>https://www.kntb.cz/odberove-misto</w:t>
        </w:r>
      </w:hyperlink>
    </w:p>
    <w:p w14:paraId="13EF96AA" w14:textId="77777777" w:rsidR="00792BC7" w:rsidRDefault="00792BC7" w:rsidP="00792BC7">
      <w:r>
        <w:rPr>
          <w:b/>
          <w:bCs/>
        </w:rPr>
        <w:t>Kroměřížská nemocnice</w:t>
      </w:r>
      <w:r>
        <w:t xml:space="preserve"> - </w:t>
      </w:r>
      <w:hyperlink r:id="rId5" w:history="1">
        <w:r>
          <w:rPr>
            <w:rStyle w:val="Hypertextovodkaz"/>
          </w:rPr>
          <w:t>https://reservatic.com/public_services/kromerizska-nemocnice-a-s-odbery-covid-19?place_id=2368</w:t>
        </w:r>
      </w:hyperlink>
    </w:p>
    <w:p w14:paraId="6973B08D" w14:textId="77777777" w:rsidR="00792BC7" w:rsidRDefault="00792BC7" w:rsidP="00792BC7">
      <w:r>
        <w:rPr>
          <w:b/>
          <w:bCs/>
        </w:rPr>
        <w:t>Vsetínská nemocnice</w:t>
      </w:r>
      <w:r>
        <w:t xml:space="preserve"> - </w:t>
      </w:r>
      <w:hyperlink r:id="rId6" w:history="1">
        <w:r>
          <w:rPr>
            <w:rStyle w:val="Hypertextovodkaz"/>
          </w:rPr>
          <w:t>https://reservatic.com/cs/public_services/vsetinska-nemocnice-a-s-odbery-covid</w:t>
        </w:r>
      </w:hyperlink>
    </w:p>
    <w:p w14:paraId="1649054A" w14:textId="77777777" w:rsidR="00792BC7" w:rsidRDefault="00792BC7" w:rsidP="00792BC7">
      <w:r>
        <w:rPr>
          <w:b/>
          <w:bCs/>
        </w:rPr>
        <w:t>Uherskohradišťská nemocnice</w:t>
      </w:r>
      <w:r>
        <w:t xml:space="preserve"> – objednání pouze přes telefon: 724 631 022</w:t>
      </w:r>
    </w:p>
    <w:p w14:paraId="0A5CA939" w14:textId="77777777" w:rsidR="00792BC7" w:rsidRDefault="00792BC7" w:rsidP="00792BC7">
      <w:r>
        <w:rPr>
          <w:b/>
          <w:bCs/>
        </w:rPr>
        <w:t>Nemocnice AGEL Valašské Meziříčí</w:t>
      </w:r>
      <w:r>
        <w:t xml:space="preserve"> - </w:t>
      </w:r>
      <w:hyperlink r:id="rId7" w:history="1">
        <w:r>
          <w:rPr>
            <w:rStyle w:val="Hypertextovodkaz"/>
          </w:rPr>
          <w:t>https://www.agellab.cz//</w:t>
        </w:r>
      </w:hyperlink>
    </w:p>
    <w:p w14:paraId="1FD4B22C" w14:textId="77777777" w:rsidR="00792BC7" w:rsidRDefault="00792BC7" w:rsidP="00792BC7">
      <w:r>
        <w:rPr>
          <w:b/>
          <w:bCs/>
        </w:rPr>
        <w:t>Městská poliklinika Otrokovice</w:t>
      </w:r>
      <w:r>
        <w:t xml:space="preserve"> – objednání pouze přes telefon: 739 408 931</w:t>
      </w:r>
    </w:p>
    <w:p w14:paraId="3DC3F9E2" w14:textId="77777777" w:rsidR="00792BC7" w:rsidRDefault="00792BC7" w:rsidP="00792BC7">
      <w:r>
        <w:rPr>
          <w:b/>
          <w:bCs/>
        </w:rPr>
        <w:t>IFCOR Uherské Hradiště</w:t>
      </w:r>
      <w:r>
        <w:t xml:space="preserve"> - </w:t>
      </w:r>
      <w:hyperlink r:id="rId8" w:history="1">
        <w:r>
          <w:rPr>
            <w:rStyle w:val="Hypertextovodkaz"/>
          </w:rPr>
          <w:t>https://www.ifcor.cz/obj/lis/vybermetodu.asp</w:t>
        </w:r>
      </w:hyperlink>
    </w:p>
    <w:p w14:paraId="225619E9" w14:textId="77777777" w:rsidR="00792BC7" w:rsidRDefault="00792BC7" w:rsidP="00792BC7">
      <w:r>
        <w:rPr>
          <w:b/>
          <w:bCs/>
        </w:rPr>
        <w:t>Vaše laboratoře s.r.o. Zlín</w:t>
      </w:r>
      <w:r>
        <w:t xml:space="preserve"> – objednání pouze přes telefon: 739 408 931</w:t>
      </w:r>
    </w:p>
    <w:p w14:paraId="5C2CCC12" w14:textId="77777777" w:rsidR="00AC6662" w:rsidRDefault="00AC6662"/>
    <w:sectPr w:rsidR="00AC6662" w:rsidSect="00792BC7">
      <w:pgSz w:w="11906" w:h="16838"/>
      <w:pgMar w:top="1418" w:right="79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C7"/>
    <w:rsid w:val="00792BC7"/>
    <w:rsid w:val="00A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46A2"/>
  <w15:chartTrackingRefBased/>
  <w15:docId w15:val="{4FBDFD88-D52B-452E-80EC-9F518A6D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BC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B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cor.cz/obj/lis/vybermetodu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ellab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rvatic.com/cs/public_services/vsetinska-nemocnice-a-s-odbery-covid" TargetMode="External"/><Relationship Id="rId5" Type="http://schemas.openxmlformats.org/officeDocument/2006/relationships/hyperlink" Target="https://reservatic.com/public_services/kromerizska-nemocnice-a-s-odbery-covid-19?place_id=23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ntb.cz/odberove-mis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2020-12-14T07:16:00Z</dcterms:created>
  <dcterms:modified xsi:type="dcterms:W3CDTF">2020-12-14T07:19:00Z</dcterms:modified>
</cp:coreProperties>
</file>